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E7014F">
      <w:pPr>
        <w:ind w:left="0" w:leftChars="0" w:right="0" w:rightChars="0" w:firstLine="0" w:firstLineChars="0"/>
        <w:jc w:val="center"/>
        <w:rPr>
          <w:rFonts w:hint="eastAsia"/>
          <w:lang w:eastAsia="zh-CN"/>
        </w:rPr>
      </w:pPr>
      <w:bookmarkStart w:id="0" w:name="_Toc27131"/>
      <w:r>
        <w:rPr>
          <w:rFonts w:hint="eastAsia"/>
          <w:lang w:eastAsia="zh-CN"/>
        </w:rPr>
        <w:t>附件6.4评价人员及业主代表照片</w:t>
      </w:r>
    </w:p>
    <w:bookmarkEnd w:id="0"/>
    <w:tbl>
      <w:tblPr>
        <w:tblStyle w:val="1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3D74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288" w:type="dxa"/>
            <w:noWrap w:val="0"/>
            <w:vAlign w:val="center"/>
          </w:tcPr>
          <w:p w14:paraId="3B2956FF">
            <w:pPr>
              <w:pStyle w:val="21"/>
              <w:bidi w:val="0"/>
              <w:jc w:val="center"/>
              <w:rPr>
                <w:rFonts w:hint="default" w:ascii="Times New Roman" w:hAnsi="Times New Roman" w:cs="Times New Roman"/>
                <w:b/>
                <w:bCs w:val="0"/>
              </w:rPr>
            </w:pPr>
            <w:bookmarkStart w:id="1" w:name="_GoBack"/>
            <w:bookmarkEnd w:id="1"/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Cs w:val="21"/>
                <w:lang w:eastAsia="zh-CN"/>
              </w:rPr>
              <w:drawing>
                <wp:inline distT="0" distB="0" distL="114300" distR="114300">
                  <wp:extent cx="5579745" cy="3780155"/>
                  <wp:effectExtent l="0" t="0" r="13335" b="14605"/>
                  <wp:docPr id="176" name="图片 591" descr="IMG_20250221_1103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图片 591" descr="IMG_20250221_11033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9745" cy="378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A74F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288" w:type="dxa"/>
            <w:noWrap w:val="0"/>
            <w:vAlign w:val="center"/>
          </w:tcPr>
          <w:p w14:paraId="1208AD60">
            <w:pPr>
              <w:pStyle w:val="21"/>
              <w:numPr>
                <w:ilvl w:val="0"/>
                <w:numId w:val="3"/>
              </w:numPr>
              <w:bidi w:val="0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b/>
                <w:bCs w:val="0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</w:rPr>
              <w:t>评价师现场照片项目组长：李晓达，右，二级；勘验：袁志琴，左，三级；业主：中。</w:t>
            </w:r>
          </w:p>
        </w:tc>
      </w:tr>
    </w:tbl>
    <w:p w14:paraId="2353A7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DB70B8"/>
    <w:multiLevelType w:val="singleLevel"/>
    <w:tmpl w:val="CCDB70B8"/>
    <w:lvl w:ilvl="0" w:tentative="0">
      <w:start w:val="1"/>
      <w:numFmt w:val="decimal"/>
      <w:lvlText w:val="图%1.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D148CA91"/>
    <w:multiLevelType w:val="multilevel"/>
    <w:tmpl w:val="D148CA91"/>
    <w:lvl w:ilvl="0" w:tentative="0">
      <w:start w:val="1"/>
      <w:numFmt w:val="decimal"/>
      <w:pStyle w:val="3"/>
      <w:lvlText w:val="附件%1"/>
      <w:lvlJc w:val="left"/>
      <w:pPr>
        <w:ind w:left="425" w:hanging="425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decimal"/>
      <w:pStyle w:val="4"/>
      <w:lvlText w:val="%1.%2"/>
      <w:lvlJc w:val="left"/>
      <w:pPr>
        <w:ind w:left="567" w:hanging="567"/>
      </w:pPr>
      <w:rPr>
        <w:rFonts w:hint="default" w:ascii="Times New Roman" w:hAnsi="Times New Roman" w:eastAsia="宋体" w:cs="Times New Roman"/>
      </w:rPr>
    </w:lvl>
    <w:lvl w:ilvl="2" w:tentative="0">
      <w:start w:val="1"/>
      <w:numFmt w:val="decimal"/>
      <w:pStyle w:val="5"/>
      <w:lvlText w:val="%1.%2.%3"/>
      <w:lvlJc w:val="left"/>
      <w:pPr>
        <w:ind w:left="709" w:hanging="709"/>
      </w:pPr>
      <w:rPr>
        <w:rFonts w:hint="default" w:ascii="Times New Roman" w:hAnsi="Times New Roman" w:eastAsia="宋体" w:cs="Times New Roman"/>
      </w:rPr>
    </w:lvl>
    <w:lvl w:ilvl="3" w:tentative="0">
      <w:start w:val="1"/>
      <w:numFmt w:val="decimal"/>
      <w:pStyle w:val="6"/>
      <w:lvlText w:val="%1.%2.%3.%4"/>
      <w:lvlJc w:val="left"/>
      <w:pPr>
        <w:ind w:left="850" w:hanging="850"/>
      </w:pPr>
      <w:rPr>
        <w:rFonts w:hint="default" w:ascii="Times New Roman" w:hAnsi="Times New Roman" w:eastAsia="宋体" w:cs="Times New Roman"/>
      </w:rPr>
    </w:lvl>
    <w:lvl w:ilvl="4" w:tentative="0">
      <w:start w:val="1"/>
      <w:numFmt w:val="decimal"/>
      <w:pStyle w:val="7"/>
      <w:lvlText w:val="%1.%2.%3.%4.%5"/>
      <w:lvlJc w:val="left"/>
      <w:pPr>
        <w:ind w:left="991" w:hanging="991"/>
      </w:pPr>
      <w:rPr>
        <w:rFonts w:hint="default" w:ascii="宋体" w:hAnsi="宋体" w:eastAsia="宋体" w:cs="宋体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2">
    <w:nsid w:val="2B2BE19E"/>
    <w:multiLevelType w:val="multilevel"/>
    <w:tmpl w:val="2B2BE19E"/>
    <w:lvl w:ilvl="0" w:tentative="0">
      <w:start w:val="1"/>
      <w:numFmt w:val="decimal"/>
      <w:pStyle w:val="18"/>
      <w:lvlText w:val="附件%1"/>
      <w:lvlJc w:val="left"/>
      <w:pPr>
        <w:tabs>
          <w:tab w:val="left" w:pos="0"/>
        </w:tabs>
        <w:ind w:left="0" w:leftChars="0" w:firstLine="0" w:firstLineChars="0"/>
      </w:pPr>
      <w:rPr>
        <w:rFonts w:hint="default" w:ascii="Times New Roman" w:hAnsi="Times New Roman" w:eastAsia="宋体" w:cs="Times New Roman"/>
        <w:b/>
        <w:sz w:val="32"/>
      </w:rPr>
    </w:lvl>
    <w:lvl w:ilvl="1" w:tentative="0">
      <w:start w:val="1"/>
      <w:numFmt w:val="decimal"/>
      <w:lvlText w:val="%1.%2"/>
      <w:lvlJc w:val="left"/>
      <w:pPr>
        <w:tabs>
          <w:tab w:val="left" w:pos="0"/>
        </w:tabs>
        <w:ind w:left="0" w:leftChars="0" w:firstLine="0" w:firstLineChars="0"/>
      </w:pPr>
      <w:rPr>
        <w:rFonts w:hint="default" w:ascii="Times New Roman" w:hAnsi="Times New Roman" w:eastAsia="宋体" w:cs="Times New Roman"/>
      </w:rPr>
    </w:lvl>
    <w:lvl w:ilvl="2" w:tentative="0">
      <w:start w:val="1"/>
      <w:numFmt w:val="decimal"/>
      <w:lvlText w:val="%1.%2.%3"/>
      <w:lvlJc w:val="left"/>
      <w:pPr>
        <w:tabs>
          <w:tab w:val="left" w:pos="0"/>
        </w:tabs>
        <w:ind w:left="0" w:leftChars="0" w:firstLine="0" w:firstLineChars="0"/>
      </w:pPr>
      <w:rPr>
        <w:rFonts w:hint="default" w:ascii="宋体" w:hAnsi="宋体" w:eastAsia="宋体" w:cs="宋体"/>
      </w:rPr>
    </w:lvl>
    <w:lvl w:ilvl="3" w:tentative="0">
      <w:start w:val="1"/>
      <w:numFmt w:val="decimal"/>
      <w:lvlText w:val="%1.%2.%3.%4"/>
      <w:lvlJc w:val="left"/>
      <w:pPr>
        <w:tabs>
          <w:tab w:val="left" w:pos="0"/>
        </w:tabs>
        <w:ind w:left="0" w:leftChars="0" w:firstLine="0" w:firstLineChars="0"/>
      </w:pPr>
      <w:rPr>
        <w:rFonts w:hint="default" w:ascii="宋体" w:hAnsi="宋体" w:eastAsia="宋体" w:cs="宋体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C7EA9"/>
    <w:rsid w:val="08F31446"/>
    <w:rsid w:val="17090314"/>
    <w:rsid w:val="1F3C3B10"/>
    <w:rsid w:val="29757BD0"/>
    <w:rsid w:val="35303AB8"/>
    <w:rsid w:val="47C26F82"/>
    <w:rsid w:val="4DD342A3"/>
    <w:rsid w:val="4E8075CF"/>
    <w:rsid w:val="51746C64"/>
    <w:rsid w:val="69BE2F32"/>
    <w:rsid w:val="6BB86FB3"/>
    <w:rsid w:val="6FE0369B"/>
    <w:rsid w:val="72152439"/>
    <w:rsid w:val="7E4A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Lines w:val="0"/>
      <w:widowControl w:val="0"/>
      <w:wordWrap w:val="0"/>
      <w:spacing w:line="360" w:lineRule="auto"/>
      <w:ind w:firstLine="562" w:firstLineChars="200"/>
      <w:jc w:val="left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0"/>
    <w:pPr>
      <w:keepNext/>
      <w:keepLines/>
      <w:numPr>
        <w:ilvl w:val="0"/>
        <w:numId w:val="1"/>
      </w:numPr>
      <w:ind w:left="0" w:firstLine="0" w:firstLineChars="0"/>
      <w:jc w:val="center"/>
      <w:outlineLvl w:val="0"/>
    </w:pPr>
    <w:rPr>
      <w:rFonts w:ascii="Arial" w:hAnsi="Arial" w:cs="Times New Roman"/>
      <w:kern w:val="44"/>
      <w:szCs w:val="44"/>
    </w:rPr>
  </w:style>
  <w:style w:type="paragraph" w:styleId="4">
    <w:name w:val="heading 2"/>
    <w:basedOn w:val="1"/>
    <w:next w:val="1"/>
    <w:link w:val="15"/>
    <w:semiHidden/>
    <w:unhideWhenUsed/>
    <w:qFormat/>
    <w:uiPriority w:val="0"/>
    <w:pPr>
      <w:keepNext/>
      <w:keepLines/>
      <w:numPr>
        <w:ilvl w:val="1"/>
        <w:numId w:val="1"/>
      </w:numPr>
      <w:tabs>
        <w:tab w:val="left" w:pos="0"/>
      </w:tabs>
      <w:adjustRightInd w:val="0"/>
      <w:snapToGrid w:val="0"/>
      <w:spacing w:line="360" w:lineRule="auto"/>
      <w:ind w:left="567" w:hanging="567" w:firstLineChars="0"/>
      <w:jc w:val="left"/>
      <w:outlineLvl w:val="1"/>
    </w:pPr>
    <w:rPr>
      <w:rFonts w:eastAsia="宋体" w:asciiTheme="minorAscii" w:hAnsiTheme="minorAscii"/>
      <w:b/>
      <w:bCs/>
      <w:sz w:val="30"/>
      <w:szCs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tabs>
        <w:tab w:val="left" w:pos="0"/>
      </w:tabs>
      <w:spacing w:before="260" w:beforeLines="0" w:beforeAutospacing="0" w:after="260" w:afterLines="0" w:afterAutospacing="0" w:line="413" w:lineRule="auto"/>
      <w:ind w:left="709" w:hanging="709" w:firstLineChars="0"/>
      <w:outlineLvl w:val="2"/>
    </w:pPr>
    <w:rPr>
      <w:b/>
      <w:sz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tabs>
        <w:tab w:val="left" w:pos="0"/>
      </w:tabs>
      <w:spacing w:before="280" w:beforeLines="0" w:beforeAutospacing="0" w:after="290" w:afterLines="0" w:afterAutospacing="0" w:line="372" w:lineRule="auto"/>
      <w:ind w:left="850" w:hanging="850" w:firstLineChars="0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991" w:hanging="991" w:firstLineChars="0"/>
      <w:outlineLvl w:val="4"/>
    </w:pPr>
    <w:rPr>
      <w:b/>
      <w:sz w:val="28"/>
    </w:rPr>
  </w:style>
  <w:style w:type="character" w:default="1" w:styleId="13">
    <w:name w:val="Default Paragraph Font"/>
    <w:semiHidden/>
    <w:uiPriority w:val="0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qFormat/>
    <w:uiPriority w:val="0"/>
    <w:pPr>
      <w:ind w:firstLine="420"/>
    </w:pPr>
    <w:rPr>
      <w:szCs w:val="24"/>
    </w:rPr>
  </w:style>
  <w:style w:type="paragraph" w:styleId="8">
    <w:name w:val="foot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leader="underscore" w:pos="4153"/>
        <w:tab w:val="right" w:leader="middleDo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12">
    <w:name w:val="Table Grid"/>
    <w:basedOn w:val="11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标题 1 字符"/>
    <w:link w:val="3"/>
    <w:qFormat/>
    <w:uiPriority w:val="0"/>
    <w:rPr>
      <w:rFonts w:ascii="Arial" w:hAnsi="Arial" w:eastAsia="宋体" w:cs="Times New Roman"/>
      <w:b/>
      <w:bCs/>
      <w:kern w:val="44"/>
      <w:sz w:val="32"/>
      <w:szCs w:val="44"/>
    </w:rPr>
  </w:style>
  <w:style w:type="character" w:customStyle="1" w:styleId="15">
    <w:name w:val="标题 2 字符"/>
    <w:link w:val="4"/>
    <w:qFormat/>
    <w:uiPriority w:val="0"/>
    <w:rPr>
      <w:rFonts w:eastAsia="宋体" w:asciiTheme="minorAscii" w:hAnsiTheme="minorAscii"/>
      <w:b/>
      <w:bCs/>
      <w:kern w:val="2"/>
      <w:sz w:val="30"/>
      <w:szCs w:val="32"/>
    </w:rPr>
  </w:style>
  <w:style w:type="paragraph" w:customStyle="1" w:styleId="16">
    <w:name w:val="表内格式"/>
    <w:basedOn w:val="1"/>
    <w:qFormat/>
    <w:uiPriority w:val="0"/>
    <w:pPr>
      <w:adjustRightInd w:val="0"/>
      <w:spacing w:line="240" w:lineRule="auto"/>
      <w:ind w:firstLine="0" w:firstLineChars="0"/>
    </w:pPr>
    <w:rPr>
      <w:rFonts w:hint="eastAsia" w:ascii="Times New Roman" w:hAnsi="Times New Roman" w:cs="Times New Roman"/>
      <w:sz w:val="21"/>
      <w:szCs w:val="21"/>
    </w:rPr>
  </w:style>
  <w:style w:type="paragraph" w:customStyle="1" w:styleId="17">
    <w:name w:val="图表序列"/>
    <w:basedOn w:val="1"/>
    <w:uiPriority w:val="0"/>
    <w:pPr>
      <w:adjustRightInd w:val="0"/>
      <w:spacing w:line="240" w:lineRule="auto"/>
      <w:ind w:firstLine="0" w:firstLineChars="0"/>
      <w:jc w:val="center"/>
    </w:pPr>
    <w:rPr>
      <w:rFonts w:hint="eastAsia" w:ascii="Times New Roman" w:hAnsi="Times New Roman" w:cs="Times New Roman"/>
      <w:b/>
      <w:sz w:val="24"/>
      <w:szCs w:val="28"/>
    </w:rPr>
  </w:style>
  <w:style w:type="paragraph" w:customStyle="1" w:styleId="18">
    <w:name w:val="表格内容"/>
    <w:basedOn w:val="1"/>
    <w:next w:val="1"/>
    <w:qFormat/>
    <w:uiPriority w:val="0"/>
    <w:pPr>
      <w:keepNext/>
      <w:keepLines/>
      <w:numPr>
        <w:ilvl w:val="0"/>
        <w:numId w:val="2"/>
      </w:numPr>
      <w:adjustRightInd w:val="0"/>
      <w:snapToGrid w:val="0"/>
      <w:spacing w:line="240" w:lineRule="auto"/>
      <w:jc w:val="left"/>
      <w:outlineLvl w:val="9"/>
    </w:pPr>
    <w:rPr>
      <w:rFonts w:hint="default" w:eastAsia="宋体" w:asciiTheme="minorAscii" w:hAnsiTheme="minorAscii"/>
      <w:bCs/>
      <w:kern w:val="44"/>
      <w:sz w:val="21"/>
      <w:szCs w:val="44"/>
    </w:rPr>
  </w:style>
  <w:style w:type="paragraph" w:customStyle="1" w:styleId="19">
    <w:name w:val="表头"/>
    <w:basedOn w:val="1"/>
    <w:uiPriority w:val="0"/>
    <w:pPr>
      <w:spacing w:line="240" w:lineRule="auto"/>
      <w:ind w:firstLine="0" w:firstLineChars="0"/>
      <w:jc w:val="center"/>
    </w:pPr>
    <w:rPr>
      <w:rFonts w:hint="default"/>
      <w:b/>
      <w:sz w:val="24"/>
    </w:rPr>
  </w:style>
  <w:style w:type="paragraph" w:customStyle="1" w:styleId="20">
    <w:name w:val="填表5号中"/>
    <w:basedOn w:val="1"/>
    <w:uiPriority w:val="0"/>
    <w:pPr>
      <w:spacing w:line="240" w:lineRule="auto"/>
      <w:ind w:firstLine="0" w:firstLineChars="0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21">
    <w:name w:val="表格五号"/>
    <w:basedOn w:val="1"/>
    <w:qFormat/>
    <w:uiPriority w:val="0"/>
    <w:pPr>
      <w:adjustRightInd w:val="0"/>
      <w:snapToGrid w:val="0"/>
      <w:spacing w:line="0" w:lineRule="atLeast"/>
      <w:ind w:firstLine="0" w:firstLineChars="0"/>
      <w:jc w:val="center"/>
    </w:pPr>
    <w:rPr>
      <w:bCs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49</Characters>
  <Lines>0</Lines>
  <Paragraphs>0</Paragraphs>
  <TotalTime>0</TotalTime>
  <ScaleCrop>false</ScaleCrop>
  <LinksUpToDate>false</LinksUpToDate>
  <CharactersWithSpaces>49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2023-06-24T02:32:00Z</dcterms:created>
  <dc:creator>nk</dc:creator>
  <cp:lastModifiedBy>袁志伟</cp:lastModifiedBy>
  <dcterms:modified xsi:type="dcterms:W3CDTF">2025-09-28T09:46:19Z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D6C428A9DCE84F1D8E999D3E18D3FA74_12</vt:lpwstr>
  </property>
</Properties>
</file>