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9E586" w14:textId="77777777" w:rsidR="0041722E" w:rsidRDefault="0041722E" w:rsidP="0041722E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附件6.4评价人员及业主代表照片</w:t>
      </w:r>
    </w:p>
    <w:p w14:paraId="0E4B3832" w14:textId="798CD7F1" w:rsidR="0041722E" w:rsidRPr="0041722E" w:rsidRDefault="0041722E" w:rsidP="0041722E">
      <w:pPr>
        <w:jc w:val="center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项目组长-杨庆国，评价师-</w:t>
      </w:r>
      <w:r w:rsidRPr="0041722E">
        <w:rPr>
          <w:rFonts w:ascii="宋体" w:eastAsia="宋体" w:hAnsi="宋体" w:hint="eastAsia"/>
          <w:sz w:val="28"/>
          <w:szCs w:val="28"/>
        </w:rPr>
        <w:t>陈恭文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41722E" w14:paraId="478B8C4D" w14:textId="77777777" w:rsidTr="00164ED0">
        <w:tc>
          <w:tcPr>
            <w:tcW w:w="9072" w:type="dxa"/>
            <w:tcBorders>
              <w:tl2br w:val="nil"/>
              <w:tr2bl w:val="nil"/>
            </w:tcBorders>
          </w:tcPr>
          <w:p w14:paraId="1261A88B" w14:textId="77777777" w:rsidR="0041722E" w:rsidRDefault="0041722E" w:rsidP="00164ED0">
            <w:pPr>
              <w:autoSpaceDE w:val="0"/>
              <w:autoSpaceDN w:val="0"/>
              <w:jc w:val="center"/>
            </w:pPr>
            <w:r>
              <w:rPr>
                <w:noProof/>
              </w:rPr>
              <w:drawing>
                <wp:inline distT="0" distB="0" distL="0" distR="0" wp14:anchorId="25DD8E62" wp14:editId="3FAC0C56">
                  <wp:extent cx="5701030" cy="3162935"/>
                  <wp:effectExtent l="0" t="0" r="0" b="0"/>
                  <wp:docPr id="430003478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003478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9307" cy="3206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22E" w14:paraId="79013986" w14:textId="77777777" w:rsidTr="00164ED0">
        <w:tc>
          <w:tcPr>
            <w:tcW w:w="9072" w:type="dxa"/>
            <w:tcBorders>
              <w:tl2br w:val="nil"/>
              <w:tr2bl w:val="nil"/>
            </w:tcBorders>
          </w:tcPr>
          <w:p w14:paraId="4F923B77" w14:textId="77777777" w:rsidR="0041722E" w:rsidRDefault="0041722E" w:rsidP="00164ED0">
            <w:pPr>
              <w:autoSpaceDE w:val="0"/>
              <w:autoSpaceDN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图片</w:t>
            </w:r>
            <w:r>
              <w:rPr>
                <w:b/>
                <w:bCs/>
                <w:sz w:val="24"/>
              </w:rPr>
              <w:t>9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评价人员现场图片（左一：评价项目组成员陈恭文；左二：企业安全管理人员李康良；左三：评价项目组组长杨庆国。）</w:t>
            </w:r>
          </w:p>
          <w:p w14:paraId="380027BC" w14:textId="77777777" w:rsidR="0041722E" w:rsidRDefault="0041722E" w:rsidP="00164ED0">
            <w:pPr>
              <w:autoSpaceDE w:val="0"/>
              <w:autoSpaceDN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noProof/>
                <w:sz w:val="24"/>
              </w:rPr>
              <w:drawing>
                <wp:inline distT="0" distB="0" distL="0" distR="0" wp14:anchorId="466204B3" wp14:editId="395B2F7A">
                  <wp:extent cx="5760720" cy="2609215"/>
                  <wp:effectExtent l="0" t="0" r="0" b="635"/>
                  <wp:docPr id="214299838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299838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2609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22E" w14:paraId="36D85FBC" w14:textId="77777777" w:rsidTr="00164ED0">
        <w:tc>
          <w:tcPr>
            <w:tcW w:w="9072" w:type="dxa"/>
            <w:tcBorders>
              <w:tl2br w:val="nil"/>
              <w:tr2bl w:val="nil"/>
            </w:tcBorders>
          </w:tcPr>
          <w:p w14:paraId="3F08CEE7" w14:textId="77777777" w:rsidR="0041722E" w:rsidRDefault="0041722E" w:rsidP="00164ED0">
            <w:pPr>
              <w:autoSpaceDE w:val="0"/>
              <w:autoSpaceDN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图片</w:t>
            </w:r>
            <w:r>
              <w:rPr>
                <w:rFonts w:hint="eastAsia"/>
                <w:b/>
                <w:bCs/>
                <w:sz w:val="24"/>
              </w:rPr>
              <w:t>1</w:t>
            </w:r>
            <w:r>
              <w:rPr>
                <w:b/>
                <w:bCs/>
                <w:sz w:val="24"/>
              </w:rPr>
              <w:t>0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评价人员现场图片（左一：评价项目组组长杨庆国；左二：企业安全管理人员李康良；左三：评价项目组成员陈恭文。）</w:t>
            </w:r>
          </w:p>
          <w:p w14:paraId="4FF64C42" w14:textId="77777777" w:rsidR="0041722E" w:rsidRDefault="0041722E" w:rsidP="00164ED0">
            <w:pPr>
              <w:autoSpaceDE w:val="0"/>
              <w:autoSpaceDN w:val="0"/>
              <w:jc w:val="center"/>
              <w:rPr>
                <w:b/>
                <w:bCs/>
                <w:sz w:val="24"/>
              </w:rPr>
            </w:pPr>
          </w:p>
        </w:tc>
      </w:tr>
    </w:tbl>
    <w:p w14:paraId="68E67A50" w14:textId="77777777" w:rsidR="0085503A" w:rsidRPr="0041722E" w:rsidRDefault="0085503A"/>
    <w:sectPr w:rsidR="0085503A" w:rsidRPr="00417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8031A" w14:textId="77777777" w:rsidR="00FC3DB4" w:rsidRDefault="00FC3DB4" w:rsidP="0041722E">
      <w:r>
        <w:separator/>
      </w:r>
    </w:p>
  </w:endnote>
  <w:endnote w:type="continuationSeparator" w:id="0">
    <w:p w14:paraId="2CB10B00" w14:textId="77777777" w:rsidR="00FC3DB4" w:rsidRDefault="00FC3DB4" w:rsidP="0041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52C8F" w14:textId="77777777" w:rsidR="00FC3DB4" w:rsidRDefault="00FC3DB4" w:rsidP="0041722E">
      <w:r>
        <w:separator/>
      </w:r>
    </w:p>
  </w:footnote>
  <w:footnote w:type="continuationSeparator" w:id="0">
    <w:p w14:paraId="5F231820" w14:textId="77777777" w:rsidR="00FC3DB4" w:rsidRDefault="00FC3DB4" w:rsidP="00417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F65"/>
    <w:rsid w:val="0041722E"/>
    <w:rsid w:val="0085503A"/>
    <w:rsid w:val="00D80DC5"/>
    <w:rsid w:val="00EE2F65"/>
    <w:rsid w:val="00FC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782E6"/>
  <w15:chartTrackingRefBased/>
  <w15:docId w15:val="{EB699D70-617E-4C2C-87AA-1A6276CF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2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22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72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72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722E"/>
    <w:rPr>
      <w:sz w:val="18"/>
      <w:szCs w:val="18"/>
    </w:rPr>
  </w:style>
  <w:style w:type="table" w:styleId="a7">
    <w:name w:val="Table Grid"/>
    <w:basedOn w:val="a1"/>
    <w:uiPriority w:val="59"/>
    <w:qFormat/>
    <w:rsid w:val="0041722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Desktop-SYT</dc:creator>
  <cp:keywords/>
  <dc:description/>
  <cp:lastModifiedBy>Desktop-SYT</cp:lastModifiedBy>
  <cp:revision>2</cp:revision>
  <dcterms:created xsi:type="dcterms:W3CDTF">2023-10-10T02:16:00Z</dcterms:created>
  <dcterms:modified xsi:type="dcterms:W3CDTF">2023-10-10T02:18:00Z</dcterms:modified>
</cp:coreProperties>
</file>