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147B97" w:rsidRDefault="00BA609A" w:rsidP="00147B97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68356" cy="3721210"/>
            <wp:effectExtent l="0" t="0" r="8890" b="0"/>
            <wp:docPr id="1" name="图片 1" descr="F:\2023年\2023年项目\气体项目\昆明斯尔化工产品有限危险品分装安全现状评价2023.02\现场照片\微信图片_2023043010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年\2023年项目\气体项目\昆明斯尔化工产品有限危险品分装安全现状评价2023.02\现场照片\微信图片_20230430102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9A" w:rsidRPr="00BA609A" w:rsidRDefault="00BA609A" w:rsidP="00BA609A">
      <w:pPr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A609A">
        <w:rPr>
          <w:rFonts w:hint="eastAsia"/>
          <w:b/>
          <w:color w:val="000000" w:themeColor="text1"/>
          <w:sz w:val="24"/>
          <w:szCs w:val="24"/>
        </w:rPr>
        <w:t>评价人员现场照片（左</w:t>
      </w:r>
      <w:proofErr w:type="gramStart"/>
      <w:r w:rsidRPr="00BA609A">
        <w:rPr>
          <w:rFonts w:hint="eastAsia"/>
          <w:b/>
          <w:color w:val="000000" w:themeColor="text1"/>
          <w:sz w:val="24"/>
          <w:szCs w:val="24"/>
        </w:rPr>
        <w:t>马殿金</w:t>
      </w:r>
      <w:proofErr w:type="gramEnd"/>
      <w:r w:rsidRPr="00BA609A">
        <w:rPr>
          <w:rFonts w:hint="eastAsia"/>
          <w:b/>
          <w:color w:val="000000" w:themeColor="text1"/>
          <w:sz w:val="24"/>
          <w:szCs w:val="24"/>
        </w:rPr>
        <w:t>—三级评价师、中杨庆国—二级评价师、</w:t>
      </w:r>
      <w:proofErr w:type="gramStart"/>
      <w:r w:rsidRPr="00BA609A">
        <w:rPr>
          <w:rFonts w:hint="eastAsia"/>
          <w:b/>
          <w:color w:val="000000" w:themeColor="text1"/>
          <w:sz w:val="24"/>
          <w:szCs w:val="24"/>
        </w:rPr>
        <w:t>右企业</w:t>
      </w:r>
      <w:proofErr w:type="gramEnd"/>
      <w:r w:rsidRPr="00BA609A">
        <w:rPr>
          <w:rFonts w:hint="eastAsia"/>
          <w:b/>
          <w:color w:val="000000" w:themeColor="text1"/>
          <w:sz w:val="24"/>
          <w:szCs w:val="24"/>
        </w:rPr>
        <w:t>代表王发福）</w:t>
      </w:r>
    </w:p>
    <w:p w:rsidR="00BA609A" w:rsidRDefault="00BA609A" w:rsidP="00147B97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68357" cy="3713260"/>
            <wp:effectExtent l="0" t="0" r="8890" b="1905"/>
            <wp:docPr id="3" name="图片 3" descr="F:\2023年\2023年项目\气体项目\昆明斯尔化工产品有限危险品分装安全现状评价2023.02\现场照片\微信图片_2023043010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3年\2023年项目\气体项目\昆明斯尔化工产品有限危险品分装安全现状评价2023.02\现场照片\微信图片_20230430102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9A" w:rsidRPr="00134D8F" w:rsidRDefault="00BA609A" w:rsidP="00147B97">
      <w:pPr>
        <w:jc w:val="center"/>
        <w:rPr>
          <w:b/>
          <w:color w:val="000000" w:themeColor="text1"/>
          <w:sz w:val="24"/>
          <w:szCs w:val="24"/>
        </w:rPr>
      </w:pPr>
      <w:r w:rsidRPr="00134D8F">
        <w:rPr>
          <w:rFonts w:hint="eastAsia"/>
          <w:b/>
          <w:color w:val="000000" w:themeColor="text1"/>
          <w:sz w:val="24"/>
          <w:szCs w:val="24"/>
        </w:rPr>
        <w:t>评价人员现场照片（</w:t>
      </w:r>
      <w:proofErr w:type="gramStart"/>
      <w:r w:rsidR="00134D8F" w:rsidRPr="00134D8F">
        <w:rPr>
          <w:rFonts w:hint="eastAsia"/>
          <w:b/>
          <w:color w:val="000000" w:themeColor="text1"/>
          <w:sz w:val="24"/>
          <w:szCs w:val="24"/>
        </w:rPr>
        <w:t>左</w:t>
      </w:r>
      <w:r w:rsidRPr="00134D8F">
        <w:rPr>
          <w:rFonts w:hint="eastAsia"/>
          <w:b/>
          <w:color w:val="000000" w:themeColor="text1"/>
          <w:sz w:val="24"/>
          <w:szCs w:val="24"/>
        </w:rPr>
        <w:t>企业</w:t>
      </w:r>
      <w:proofErr w:type="gramEnd"/>
      <w:r w:rsidRPr="00134D8F">
        <w:rPr>
          <w:rFonts w:hint="eastAsia"/>
          <w:b/>
          <w:color w:val="000000" w:themeColor="text1"/>
          <w:sz w:val="24"/>
          <w:szCs w:val="24"/>
        </w:rPr>
        <w:t>代表王发福</w:t>
      </w:r>
      <w:r w:rsidRPr="00134D8F">
        <w:rPr>
          <w:rFonts w:hint="eastAsia"/>
          <w:b/>
          <w:color w:val="000000" w:themeColor="text1"/>
          <w:sz w:val="24"/>
          <w:szCs w:val="24"/>
        </w:rPr>
        <w:t>、</w:t>
      </w:r>
      <w:r w:rsidR="00134D8F" w:rsidRPr="00134D8F">
        <w:rPr>
          <w:rFonts w:hint="eastAsia"/>
          <w:b/>
          <w:color w:val="000000" w:themeColor="text1"/>
          <w:sz w:val="24"/>
          <w:szCs w:val="24"/>
        </w:rPr>
        <w:t>中杨庆国—二级评价师</w:t>
      </w:r>
      <w:r w:rsidR="00134D8F" w:rsidRPr="00134D8F">
        <w:rPr>
          <w:rFonts w:hint="eastAsia"/>
          <w:b/>
          <w:color w:val="000000" w:themeColor="text1"/>
          <w:sz w:val="24"/>
          <w:szCs w:val="24"/>
        </w:rPr>
        <w:t>、右马殿金—三级评价师</w:t>
      </w:r>
      <w:bookmarkStart w:id="0" w:name="_GoBack"/>
      <w:bookmarkEnd w:id="0"/>
      <w:r w:rsidRPr="00134D8F">
        <w:rPr>
          <w:rFonts w:hint="eastAsia"/>
          <w:b/>
          <w:color w:val="000000" w:themeColor="text1"/>
          <w:sz w:val="24"/>
          <w:szCs w:val="24"/>
        </w:rPr>
        <w:t>）</w:t>
      </w:r>
    </w:p>
    <w:sectPr w:rsidR="00BA609A" w:rsidRPr="0013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DC" w:rsidRDefault="00C741DC" w:rsidP="00147B97">
      <w:r>
        <w:separator/>
      </w:r>
    </w:p>
  </w:endnote>
  <w:endnote w:type="continuationSeparator" w:id="0">
    <w:p w:rsidR="00C741DC" w:rsidRDefault="00C741DC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DC" w:rsidRDefault="00C741DC" w:rsidP="00147B97">
      <w:r>
        <w:separator/>
      </w:r>
    </w:p>
  </w:footnote>
  <w:footnote w:type="continuationSeparator" w:id="0">
    <w:p w:rsidR="00C741DC" w:rsidRDefault="00C741DC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134D8F"/>
    <w:rsid w:val="00147B97"/>
    <w:rsid w:val="003A196D"/>
    <w:rsid w:val="00A2449C"/>
    <w:rsid w:val="00B51763"/>
    <w:rsid w:val="00B77989"/>
    <w:rsid w:val="00BA609A"/>
    <w:rsid w:val="00C741DC"/>
    <w:rsid w:val="00D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3</cp:revision>
  <dcterms:created xsi:type="dcterms:W3CDTF">2022-07-22T07:23:00Z</dcterms:created>
  <dcterms:modified xsi:type="dcterms:W3CDTF">2023-05-25T09:35:00Z</dcterms:modified>
</cp:coreProperties>
</file>