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 w:afterLines="100" w:line="500" w:lineRule="exact"/>
        <w:jc w:val="center"/>
        <w:rPr>
          <w:rFonts w:ascii="楷体_GB2312" w:hAnsi="宋体" w:eastAsia="楷体_GB2312"/>
          <w:color w:val="000000"/>
          <w:kern w:val="3"/>
        </w:rPr>
      </w:pPr>
      <w:bookmarkStart w:id="0" w:name="_Toc71894853"/>
      <w:r>
        <w:rPr>
          <w:rFonts w:hint="eastAsia" w:ascii="楷体_GB2312" w:hAnsi="宋体" w:eastAsia="楷体_GB2312"/>
          <w:color w:val="000000"/>
          <w:kern w:val="3"/>
        </w:rPr>
        <w:t>加油站相关照片</w:t>
      </w:r>
      <w:bookmarkEnd w:id="0"/>
    </w:p>
    <w:p>
      <w:pPr>
        <w:rPr>
          <w:rFonts w:hint="eastAsia"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drawing>
          <wp:inline distT="0" distB="0" distL="114300" distR="114300">
            <wp:extent cx="2240280" cy="1462405"/>
            <wp:effectExtent l="0" t="0" r="7620" b="4445"/>
            <wp:docPr id="4" name="图片 3" descr="IMG_20220216_14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0220216_143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30350" cy="1156970"/>
            <wp:effectExtent l="0" t="0" r="12700" b="5080"/>
            <wp:docPr id="5" name="图片 4" descr="IMG_20220216_14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0220216_1428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498600" cy="1123950"/>
            <wp:effectExtent l="0" t="0" r="6350" b="0"/>
            <wp:docPr id="8" name="图片 5" descr="IMG_20220216_14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0220216_1427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ind w:firstLine="1680" w:firstLineChars="70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458595" cy="1094105"/>
            <wp:effectExtent l="0" t="0" r="8255" b="10795"/>
            <wp:docPr id="7" name="图片 6" descr="IMG_20220216_14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0220216_143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438275" cy="1078865"/>
            <wp:effectExtent l="0" t="0" r="9525" b="6985"/>
            <wp:docPr id="3" name="图片 8" descr="IMG_20220216_14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0220216_143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44320" cy="1158240"/>
            <wp:effectExtent l="0" t="0" r="17780" b="3810"/>
            <wp:docPr id="2" name="图片 9" descr="IMG_20220216_14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IMG_20220216_1435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</w:t>
      </w:r>
      <w:r>
        <w:rPr>
          <w:rFonts w:ascii="宋体" w:hAnsi="宋体"/>
          <w:color w:val="000000"/>
          <w:kern w:val="0"/>
          <w:sz w:val="24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  <w:r>
        <w:rPr>
          <w:rFonts w:ascii="宋体" w:hAnsi="宋体"/>
          <w:color w:val="000000"/>
          <w:kern w:val="0"/>
          <w:sz w:val="24"/>
        </w:rPr>
        <w:drawing>
          <wp:inline distT="0" distB="0" distL="114300" distR="114300">
            <wp:extent cx="1522730" cy="1142365"/>
            <wp:effectExtent l="0" t="0" r="1270" b="635"/>
            <wp:docPr id="10" name="图片 11" descr="IMG_20220216_143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0220216_1433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kern w:val="0"/>
          <w:sz w:val="24"/>
        </w:rPr>
        <w:drawing>
          <wp:inline distT="0" distB="0" distL="114300" distR="114300">
            <wp:extent cx="1532255" cy="1149350"/>
            <wp:effectExtent l="0" t="0" r="10795" b="12700"/>
            <wp:docPr id="9" name="图片 12" descr="IMG_20220216_14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0220216_1438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</w:t>
      </w:r>
      <w:r>
        <w:rPr>
          <w:rFonts w:ascii="宋体" w:hAnsi="宋体"/>
          <w:color w:val="000000"/>
          <w:kern w:val="0"/>
          <w:sz w:val="24"/>
        </w:rPr>
        <w:t xml:space="preserve">  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7726"/>
    <w:rsid w:val="0D5704D7"/>
    <w:rsid w:val="229C3873"/>
    <w:rsid w:val="3D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2022-05-12T02:44:00Z</dcterms:created>
  <dc:creator>Administrator</dc:creator>
  <cp:lastModifiedBy>Administrator</cp:lastModifiedBy>
  <dcterms:modified xsi:type="dcterms:W3CDTF">2022-05-12T02:50:15Z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